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6C36" w14:textId="0BFA3E63" w:rsidR="005E5440" w:rsidRPr="0079055A" w:rsidRDefault="2A693F32" w:rsidP="2A693F32">
      <w:pPr>
        <w:spacing w:after="0" w:line="240" w:lineRule="auto"/>
        <w:jc w:val="center"/>
        <w:rPr>
          <w:rFonts w:ascii="Arial" w:eastAsia="Arial Nov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b/>
          <w:bCs/>
          <w:color w:val="000000" w:themeColor="text1"/>
          <w:sz w:val="24"/>
          <w:szCs w:val="24"/>
        </w:rPr>
        <w:t>Staff Association Executive Board Meeting </w:t>
      </w: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 </w:t>
      </w:r>
    </w:p>
    <w:p w14:paraId="18EDAB77" w14:textId="5C52C0CC" w:rsidR="005E5440" w:rsidRPr="0079055A" w:rsidRDefault="2A693F32" w:rsidP="2A693F32">
      <w:pPr>
        <w:spacing w:after="0" w:line="240" w:lineRule="auto"/>
        <w:ind w:left="270" w:hanging="270"/>
        <w:jc w:val="center"/>
        <w:rPr>
          <w:rFonts w:ascii="Arial" w:eastAsia="Arial Nov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Agenda for 0</w:t>
      </w:r>
      <w:r w:rsidR="00A82F3F" w:rsidRPr="0079055A">
        <w:rPr>
          <w:rFonts w:ascii="Arial" w:eastAsia="Arial Nova" w:hAnsi="Arial" w:cs="Arial"/>
          <w:color w:val="000000" w:themeColor="text1"/>
          <w:sz w:val="24"/>
          <w:szCs w:val="24"/>
        </w:rPr>
        <w:t>9</w:t>
      </w: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/0</w:t>
      </w:r>
      <w:r w:rsidR="00A82F3F" w:rsidRPr="0079055A">
        <w:rPr>
          <w:rFonts w:ascii="Arial" w:eastAsia="Arial Nova" w:hAnsi="Arial" w:cs="Arial"/>
          <w:color w:val="000000" w:themeColor="text1"/>
          <w:sz w:val="24"/>
          <w:szCs w:val="24"/>
        </w:rPr>
        <w:t>7</w:t>
      </w: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/2022</w:t>
      </w:r>
    </w:p>
    <w:p w14:paraId="076D2ABD" w14:textId="75ADD52D" w:rsidR="005E5440" w:rsidRPr="0079055A" w:rsidRDefault="005E5440" w:rsidP="2A693F32">
      <w:pPr>
        <w:spacing w:after="0" w:line="240" w:lineRule="auto"/>
        <w:rPr>
          <w:rFonts w:ascii="Arial" w:eastAsia="Arial Nova" w:hAnsi="Arial" w:cs="Arial"/>
          <w:color w:val="000000" w:themeColor="text1"/>
          <w:sz w:val="24"/>
          <w:szCs w:val="24"/>
        </w:rPr>
      </w:pPr>
    </w:p>
    <w:p w14:paraId="6B492794" w14:textId="2B6ECA51" w:rsidR="005E5440" w:rsidRPr="00550DFA" w:rsidRDefault="2A693F32" w:rsidP="2A693F3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 xml:space="preserve">Call to Order </w:t>
      </w:r>
      <w:r w:rsidRPr="0079055A">
        <w:rPr>
          <w:rFonts w:ascii="Arial" w:eastAsia="Arial Nova" w:hAnsi="Arial" w:cs="Arial"/>
          <w:i/>
          <w:iCs/>
          <w:color w:val="000000" w:themeColor="text1"/>
          <w:sz w:val="24"/>
          <w:szCs w:val="24"/>
        </w:rPr>
        <w:t xml:space="preserve">Missy </w:t>
      </w:r>
      <w:proofErr w:type="spellStart"/>
      <w:r w:rsidRPr="0079055A">
        <w:rPr>
          <w:rFonts w:ascii="Arial" w:eastAsia="Arial Nova" w:hAnsi="Arial" w:cs="Arial"/>
          <w:i/>
          <w:iCs/>
          <w:color w:val="000000" w:themeColor="text1"/>
          <w:sz w:val="24"/>
          <w:szCs w:val="24"/>
        </w:rPr>
        <w:t>Sernatinger</w:t>
      </w:r>
      <w:proofErr w:type="spellEnd"/>
    </w:p>
    <w:p w14:paraId="54544DCE" w14:textId="6C9CCAD5" w:rsidR="00550DFA" w:rsidRPr="0079055A" w:rsidRDefault="00550DFA" w:rsidP="00550DFA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Nova" w:hAnsi="Arial" w:cs="Arial"/>
          <w:color w:val="000000" w:themeColor="text1"/>
          <w:sz w:val="24"/>
          <w:szCs w:val="24"/>
        </w:rPr>
        <w:t xml:space="preserve">Call to Order 9:02 AM </w:t>
      </w:r>
    </w:p>
    <w:p w14:paraId="55EA62D1" w14:textId="2CCB5C05" w:rsidR="005E5440" w:rsidRPr="0079055A" w:rsidRDefault="2A693F32" w:rsidP="0FB0D7D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 xml:space="preserve">Establish Quorum/Attendance </w:t>
      </w:r>
      <w:r w:rsidRPr="0079055A">
        <w:rPr>
          <w:rFonts w:ascii="Arial" w:eastAsia="Arial Nova" w:hAnsi="Arial" w:cs="Arial"/>
          <w:i/>
          <w:iCs/>
          <w:color w:val="000000" w:themeColor="text1"/>
          <w:sz w:val="24"/>
          <w:szCs w:val="24"/>
        </w:rPr>
        <w:t>Mallory Tuhkanen</w:t>
      </w:r>
    </w:p>
    <w:p w14:paraId="12B5E142" w14:textId="666B641F" w:rsidR="005E5440" w:rsidRDefault="2A693F32" w:rsidP="2A693F32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Arial Nov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Approval of the Agenda</w:t>
      </w:r>
    </w:p>
    <w:p w14:paraId="40ECF92A" w14:textId="1B3DC301" w:rsidR="00550DFA" w:rsidRPr="0079055A" w:rsidRDefault="00550DFA" w:rsidP="00550DFA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Arial Nova" w:hAnsi="Arial" w:cs="Arial"/>
          <w:color w:val="000000" w:themeColor="text1"/>
          <w:sz w:val="24"/>
          <w:szCs w:val="24"/>
        </w:rPr>
      </w:pPr>
      <w:r>
        <w:rPr>
          <w:rFonts w:ascii="Arial" w:eastAsia="Arial Nova" w:hAnsi="Arial" w:cs="Arial"/>
          <w:color w:val="000000" w:themeColor="text1"/>
          <w:sz w:val="24"/>
          <w:szCs w:val="24"/>
        </w:rPr>
        <w:t xml:space="preserve">Sarah Motions, Mallory Seconds, Approved </w:t>
      </w:r>
    </w:p>
    <w:p w14:paraId="6FCA4BA5" w14:textId="1EBAFBC9" w:rsidR="005E5440" w:rsidRPr="0079055A" w:rsidRDefault="2A693F32" w:rsidP="2A693F3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 xml:space="preserve">Approval of Previous Minutes </w:t>
      </w:r>
      <w:r w:rsidR="00A82F3F" w:rsidRPr="0079055A">
        <w:rPr>
          <w:rFonts w:ascii="Arial" w:eastAsia="Arial Nova" w:hAnsi="Arial" w:cs="Arial"/>
          <w:color w:val="000000" w:themeColor="text1"/>
          <w:sz w:val="24"/>
          <w:szCs w:val="24"/>
        </w:rPr>
        <w:br/>
      </w:r>
    </w:p>
    <w:p w14:paraId="2B59ABE6" w14:textId="558DFFEC" w:rsidR="005E5440" w:rsidRPr="0079055A" w:rsidRDefault="2A693F32" w:rsidP="2A693F3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 Nov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 xml:space="preserve">Update on Search for Executive Positions </w:t>
      </w:r>
      <w:r w:rsidRPr="0079055A">
        <w:rPr>
          <w:rFonts w:ascii="Arial" w:eastAsia="Arial Nova" w:hAnsi="Arial" w:cs="Arial"/>
          <w:i/>
          <w:iCs/>
          <w:color w:val="000000" w:themeColor="text1"/>
          <w:sz w:val="24"/>
          <w:szCs w:val="24"/>
        </w:rPr>
        <w:t>Missy Sernatinger</w:t>
      </w:r>
    </w:p>
    <w:p w14:paraId="7C3ACDFA" w14:textId="2CE44509" w:rsidR="005E5440" w:rsidRPr="00550DFA" w:rsidRDefault="2A693F32" w:rsidP="2A693F3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Vice President</w:t>
      </w:r>
    </w:p>
    <w:p w14:paraId="4C393A84" w14:textId="124E0CC0" w:rsidR="00550DFA" w:rsidRPr="0079055A" w:rsidRDefault="00550DFA" w:rsidP="00550DFA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Nova" w:hAnsi="Arial" w:cs="Arial"/>
          <w:color w:val="000000" w:themeColor="text1"/>
          <w:sz w:val="24"/>
          <w:szCs w:val="24"/>
        </w:rPr>
        <w:t xml:space="preserve">Still looking for someone, please keep trying to recruit new members to Staff Association. </w:t>
      </w:r>
    </w:p>
    <w:p w14:paraId="5C82F440" w14:textId="2DD6D7D0" w:rsidR="005E5440" w:rsidRPr="0079055A" w:rsidRDefault="2A693F32" w:rsidP="2A693F3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At-Large University Staff</w:t>
      </w:r>
    </w:p>
    <w:p w14:paraId="401BEB9E" w14:textId="6DBB469F" w:rsidR="005E5440" w:rsidRPr="0079055A" w:rsidRDefault="2A693F32" w:rsidP="66D32DF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UCSC Representatives &amp; Alternate</w:t>
      </w:r>
    </w:p>
    <w:p w14:paraId="44912CE9" w14:textId="574BCC4F" w:rsidR="00A82F3F" w:rsidRPr="00550DFA" w:rsidRDefault="00A82F3F" w:rsidP="00A82F3F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Shonda Johnson Letter of Intent</w:t>
      </w:r>
    </w:p>
    <w:p w14:paraId="11E9DEA3" w14:textId="7CEC7052" w:rsidR="00550DFA" w:rsidRPr="00550DFA" w:rsidRDefault="00550DFA" w:rsidP="00550DFA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Nova" w:hAnsi="Arial" w:cs="Arial"/>
          <w:color w:val="000000" w:themeColor="text1"/>
          <w:sz w:val="24"/>
          <w:szCs w:val="24"/>
        </w:rPr>
        <w:t>Sarah motions to approve, Mallory seconds</w:t>
      </w:r>
    </w:p>
    <w:p w14:paraId="159DFC2B" w14:textId="55EDEE2E" w:rsidR="00550DFA" w:rsidRPr="0079055A" w:rsidRDefault="00550DFA" w:rsidP="00550DFA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Nova" w:hAnsi="Arial" w:cs="Arial"/>
          <w:color w:val="000000" w:themeColor="text1"/>
          <w:sz w:val="24"/>
          <w:szCs w:val="24"/>
        </w:rPr>
        <w:t>Motion approved</w:t>
      </w:r>
    </w:p>
    <w:p w14:paraId="7022D90D" w14:textId="065A210B" w:rsidR="66D32DFE" w:rsidRPr="0079055A" w:rsidRDefault="66D32DFE" w:rsidP="66D32DF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New: At-Large Classified Staff</w:t>
      </w:r>
      <w:r w:rsidR="00A82F3F" w:rsidRPr="0079055A">
        <w:rPr>
          <w:rFonts w:ascii="Arial" w:eastAsia="Arial Nova" w:hAnsi="Arial" w:cs="Arial"/>
          <w:color w:val="000000" w:themeColor="text1"/>
          <w:sz w:val="24"/>
          <w:szCs w:val="24"/>
        </w:rPr>
        <w:br/>
      </w:r>
    </w:p>
    <w:p w14:paraId="4EBC6F43" w14:textId="0861F2AA" w:rsidR="005E5440" w:rsidRPr="0079055A" w:rsidRDefault="2A693F32" w:rsidP="2A693F3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 Nov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Updates on needs for special committees</w:t>
      </w:r>
      <w:r w:rsidRPr="0079055A">
        <w:rPr>
          <w:rFonts w:ascii="Arial" w:eastAsia="Arial Nova" w:hAnsi="Arial" w:cs="Arial"/>
          <w:i/>
          <w:iCs/>
          <w:color w:val="000000" w:themeColor="text1"/>
          <w:sz w:val="24"/>
          <w:szCs w:val="24"/>
        </w:rPr>
        <w:t xml:space="preserve"> Missy Sernatinger</w:t>
      </w:r>
    </w:p>
    <w:p w14:paraId="34C00B73" w14:textId="3A06A6F2" w:rsidR="005E5440" w:rsidRPr="0079055A" w:rsidRDefault="2A693F32" w:rsidP="67B0230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Budget Model Working Experts Group</w:t>
      </w:r>
    </w:p>
    <w:p w14:paraId="22E78DA1" w14:textId="7EC89DC1" w:rsidR="67B02307" w:rsidRPr="0079055A" w:rsidRDefault="67B02307" w:rsidP="66D32DF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University Budget Advisory Committee</w:t>
      </w:r>
    </w:p>
    <w:p w14:paraId="004141CA" w14:textId="4EFB3194" w:rsidR="66D32DFE" w:rsidRPr="0079055A" w:rsidRDefault="66D32DFE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2 Classified for 3 years</w:t>
      </w:r>
    </w:p>
    <w:p w14:paraId="4B3485D9" w14:textId="52FD04F7" w:rsidR="66D32DFE" w:rsidRPr="0079055A" w:rsidRDefault="66D32DFE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2 University Staff (1- 1 year, 1 – 3 year)</w:t>
      </w:r>
    </w:p>
    <w:p w14:paraId="4FD81E7D" w14:textId="23D731DB" w:rsidR="0079055A" w:rsidRPr="00550DFA" w:rsidRDefault="00A82F3F" w:rsidP="00A82F3F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Jeremy Anderson Letter of Intent</w:t>
      </w:r>
    </w:p>
    <w:p w14:paraId="11A05B8E" w14:textId="7DA3B855" w:rsidR="00550DFA" w:rsidRPr="00550DFA" w:rsidRDefault="00550DFA" w:rsidP="00550DFA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Nova" w:hAnsi="Arial" w:cs="Arial"/>
          <w:color w:val="000000" w:themeColor="text1"/>
          <w:sz w:val="24"/>
          <w:szCs w:val="24"/>
        </w:rPr>
        <w:t xml:space="preserve">Polly motions, Yvonne seconds </w:t>
      </w:r>
    </w:p>
    <w:p w14:paraId="0CE38294" w14:textId="68A39EB4" w:rsidR="00550DFA" w:rsidRPr="0079055A" w:rsidRDefault="00550DFA" w:rsidP="00550DFA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Nova" w:hAnsi="Arial" w:cs="Arial"/>
          <w:color w:val="000000" w:themeColor="text1"/>
          <w:sz w:val="24"/>
          <w:szCs w:val="24"/>
        </w:rPr>
        <w:t xml:space="preserve">Approved </w:t>
      </w:r>
    </w:p>
    <w:p w14:paraId="15AB9ED3" w14:textId="77777777" w:rsidR="0079055A" w:rsidRPr="0079055A" w:rsidRDefault="0079055A" w:rsidP="0079055A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University Center Advisory Board</w:t>
      </w:r>
    </w:p>
    <w:p w14:paraId="399AD7ED" w14:textId="77777777" w:rsidR="0079055A" w:rsidRPr="0079055A" w:rsidRDefault="0079055A" w:rsidP="0079055A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Times New Roman" w:hAnsi="Arial" w:cs="Arial"/>
          <w:sz w:val="24"/>
          <w:szCs w:val="24"/>
        </w:rPr>
        <w:t xml:space="preserve">Made up of students, </w:t>
      </w:r>
      <w:proofErr w:type="gramStart"/>
      <w:r w:rsidRPr="0079055A">
        <w:rPr>
          <w:rFonts w:ascii="Arial" w:eastAsia="Times New Roman" w:hAnsi="Arial" w:cs="Arial"/>
          <w:sz w:val="24"/>
          <w:szCs w:val="24"/>
        </w:rPr>
        <w:t>faculty</w:t>
      </w:r>
      <w:proofErr w:type="gramEnd"/>
      <w:r w:rsidRPr="0079055A">
        <w:rPr>
          <w:rFonts w:ascii="Arial" w:eastAsia="Times New Roman" w:hAnsi="Arial" w:cs="Arial"/>
          <w:sz w:val="24"/>
          <w:szCs w:val="24"/>
        </w:rPr>
        <w:t xml:space="preserve"> and staff</w:t>
      </w:r>
    </w:p>
    <w:p w14:paraId="18DA4AE2" w14:textId="77777777" w:rsidR="0079055A" w:rsidRPr="0079055A" w:rsidRDefault="0079055A" w:rsidP="0079055A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Times New Roman" w:hAnsi="Arial" w:cs="Arial"/>
          <w:sz w:val="24"/>
          <w:szCs w:val="24"/>
        </w:rPr>
        <w:t>The board exists to review and recommend, policies regarding the quality, quantity and nature of University Center services, programs, and activities</w:t>
      </w:r>
    </w:p>
    <w:p w14:paraId="4F5C1E85" w14:textId="77777777" w:rsidR="0079055A" w:rsidRPr="0079055A" w:rsidRDefault="0079055A" w:rsidP="0079055A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Times New Roman" w:hAnsi="Arial" w:cs="Arial"/>
          <w:sz w:val="24"/>
          <w:szCs w:val="24"/>
        </w:rPr>
        <w:t>The board will be called upon to discuss ways we engage students in the UC, and create positive and welcoming experiences for students</w:t>
      </w:r>
    </w:p>
    <w:p w14:paraId="1B038592" w14:textId="77777777" w:rsidR="0079055A" w:rsidRPr="0079055A" w:rsidRDefault="0079055A" w:rsidP="0079055A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Times New Roman" w:hAnsi="Arial" w:cs="Arial"/>
          <w:sz w:val="24"/>
          <w:szCs w:val="24"/>
        </w:rPr>
        <w:t>Our goal is to make the UC a “hub” of campus, so we are hopeful reinstating the UC Advisory Board will assist with providing various perspectives on the utilization of the UC</w:t>
      </w:r>
    </w:p>
    <w:p w14:paraId="47DE4D36" w14:textId="77777777" w:rsidR="0079055A" w:rsidRPr="0079055A" w:rsidRDefault="0079055A" w:rsidP="0079055A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Times New Roman" w:hAnsi="Arial" w:cs="Arial"/>
          <w:sz w:val="24"/>
          <w:szCs w:val="24"/>
        </w:rPr>
        <w:t>The Board’s main role is to review and recommend on:</w:t>
      </w:r>
    </w:p>
    <w:p w14:paraId="0E730E8B" w14:textId="77777777" w:rsidR="0079055A" w:rsidRPr="0079055A" w:rsidRDefault="0079055A" w:rsidP="0079055A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Times New Roman" w:hAnsi="Arial" w:cs="Arial"/>
          <w:sz w:val="24"/>
          <w:szCs w:val="24"/>
        </w:rPr>
        <w:t>Policy and Services</w:t>
      </w:r>
    </w:p>
    <w:p w14:paraId="4B15A071" w14:textId="77777777" w:rsidR="0079055A" w:rsidRPr="0079055A" w:rsidRDefault="0079055A" w:rsidP="0079055A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Times New Roman" w:hAnsi="Arial" w:cs="Arial"/>
          <w:sz w:val="24"/>
          <w:szCs w:val="24"/>
        </w:rPr>
        <w:t>Bylaws of the Board</w:t>
      </w:r>
    </w:p>
    <w:p w14:paraId="78D3462B" w14:textId="77777777" w:rsidR="0079055A" w:rsidRPr="0079055A" w:rsidRDefault="0079055A" w:rsidP="0079055A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Times New Roman" w:hAnsi="Arial" w:cs="Arial"/>
          <w:sz w:val="24"/>
          <w:szCs w:val="24"/>
        </w:rPr>
        <w:t>Budget</w:t>
      </w:r>
    </w:p>
    <w:p w14:paraId="6A3BB22B" w14:textId="77777777" w:rsidR="0079055A" w:rsidRPr="0079055A" w:rsidRDefault="0079055A" w:rsidP="0079055A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Times New Roman" w:hAnsi="Arial" w:cs="Arial"/>
          <w:sz w:val="24"/>
          <w:szCs w:val="24"/>
        </w:rPr>
        <w:t>Programming</w:t>
      </w:r>
    </w:p>
    <w:p w14:paraId="1F72D7CF" w14:textId="77777777" w:rsidR="0079055A" w:rsidRPr="0079055A" w:rsidRDefault="0079055A" w:rsidP="0079055A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Times New Roman" w:hAnsi="Arial" w:cs="Arial"/>
          <w:sz w:val="24"/>
          <w:szCs w:val="24"/>
        </w:rPr>
        <w:t>Space and Facility Use</w:t>
      </w:r>
    </w:p>
    <w:p w14:paraId="03C5853B" w14:textId="77777777" w:rsidR="0079055A" w:rsidRPr="0079055A" w:rsidRDefault="0079055A" w:rsidP="0079055A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Times New Roman" w:hAnsi="Arial" w:cs="Arial"/>
          <w:sz w:val="24"/>
          <w:szCs w:val="24"/>
        </w:rPr>
        <w:lastRenderedPageBreak/>
        <w:t xml:space="preserve">Assessment </w:t>
      </w:r>
    </w:p>
    <w:p w14:paraId="6C597B71" w14:textId="77777777" w:rsidR="0079055A" w:rsidRPr="0079055A" w:rsidRDefault="0079055A" w:rsidP="0079055A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Times New Roman" w:hAnsi="Arial" w:cs="Arial"/>
          <w:sz w:val="24"/>
          <w:szCs w:val="24"/>
        </w:rPr>
        <w:t>Staff positions are two-year positions, if possible, but can be longer if voted for another term</w:t>
      </w:r>
    </w:p>
    <w:p w14:paraId="4FB45CE2" w14:textId="6280477F" w:rsidR="00A82F3F" w:rsidRPr="0079055A" w:rsidRDefault="0079055A" w:rsidP="0079055A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hAnsi="Arial" w:cs="Arial"/>
          <w:sz w:val="24"/>
          <w:szCs w:val="24"/>
        </w:rPr>
        <w:t xml:space="preserve">Please contact Katelyn </w:t>
      </w:r>
      <w:proofErr w:type="spellStart"/>
      <w:r w:rsidRPr="0079055A">
        <w:rPr>
          <w:rFonts w:ascii="Arial" w:hAnsi="Arial" w:cs="Arial"/>
          <w:sz w:val="24"/>
          <w:szCs w:val="24"/>
        </w:rPr>
        <w:t>Mansker</w:t>
      </w:r>
      <w:proofErr w:type="spellEnd"/>
      <w:r w:rsidRPr="0079055A">
        <w:rPr>
          <w:rFonts w:ascii="Arial" w:hAnsi="Arial" w:cs="Arial"/>
          <w:sz w:val="24"/>
          <w:szCs w:val="24"/>
        </w:rPr>
        <w:t xml:space="preserve"> at </w:t>
      </w:r>
      <w:hyperlink r:id="rId10" w:history="1">
        <w:r w:rsidRPr="0079055A">
          <w:rPr>
            <w:rStyle w:val="Hyperlink"/>
            <w:rFonts w:ascii="Arial" w:hAnsi="Arial" w:cs="Arial"/>
            <w:sz w:val="24"/>
            <w:szCs w:val="24"/>
          </w:rPr>
          <w:t>kmanske2@uccs.edu</w:t>
        </w:r>
      </w:hyperlink>
      <w:r w:rsidRPr="0079055A">
        <w:rPr>
          <w:rFonts w:ascii="Arial" w:hAnsi="Arial" w:cs="Arial"/>
          <w:sz w:val="24"/>
          <w:szCs w:val="24"/>
        </w:rPr>
        <w:t xml:space="preserve"> or 719-255-3719</w:t>
      </w:r>
      <w:r w:rsidR="00A82F3F" w:rsidRPr="0079055A">
        <w:rPr>
          <w:rFonts w:ascii="Arial" w:eastAsia="Arial Nova" w:hAnsi="Arial" w:cs="Arial"/>
          <w:color w:val="000000" w:themeColor="text1"/>
          <w:sz w:val="24"/>
          <w:szCs w:val="24"/>
        </w:rPr>
        <w:br/>
      </w:r>
    </w:p>
    <w:p w14:paraId="444BCEBB" w14:textId="0D909610" w:rsidR="00A82F3F" w:rsidRPr="0079055A" w:rsidRDefault="0079055A" w:rsidP="0FB0D7D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hAnsi="Arial" w:cs="Arial"/>
          <w:color w:val="000000" w:themeColor="text1"/>
          <w:sz w:val="24"/>
          <w:szCs w:val="24"/>
        </w:rPr>
        <w:t>Update from meeting with Chancellor and Faculty Assembly President</w:t>
      </w:r>
    </w:p>
    <w:p w14:paraId="7ED99796" w14:textId="36A5ED0F" w:rsidR="0079055A" w:rsidRPr="0079055A" w:rsidRDefault="0079055A" w:rsidP="0079055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hAnsi="Arial" w:cs="Arial"/>
          <w:color w:val="000000" w:themeColor="text1"/>
          <w:sz w:val="24"/>
          <w:szCs w:val="24"/>
        </w:rPr>
        <w:t>Will have more confirmed budget numbers post-census</w:t>
      </w:r>
    </w:p>
    <w:p w14:paraId="16841F09" w14:textId="5F686399" w:rsidR="0079055A" w:rsidRPr="0079055A" w:rsidRDefault="0079055A" w:rsidP="0079055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hAnsi="Arial" w:cs="Arial"/>
          <w:color w:val="000000" w:themeColor="text1"/>
          <w:sz w:val="24"/>
          <w:szCs w:val="24"/>
        </w:rPr>
        <w:t xml:space="preserve">Faculty Assembly is also struggling to fill </w:t>
      </w:r>
      <w:proofErr w:type="gramStart"/>
      <w:r w:rsidRPr="0079055A">
        <w:rPr>
          <w:rFonts w:ascii="Arial" w:hAnsi="Arial" w:cs="Arial"/>
          <w:color w:val="000000" w:themeColor="text1"/>
          <w:sz w:val="24"/>
          <w:szCs w:val="24"/>
        </w:rPr>
        <w:t>positions,</w:t>
      </w:r>
      <w:proofErr w:type="gramEnd"/>
      <w:r w:rsidRPr="0079055A">
        <w:rPr>
          <w:rFonts w:ascii="Arial" w:hAnsi="Arial" w:cs="Arial"/>
          <w:color w:val="000000" w:themeColor="text1"/>
          <w:sz w:val="24"/>
          <w:szCs w:val="24"/>
        </w:rPr>
        <w:t xml:space="preserve"> therefore we’ve requested Cabinet support for shared governance to supervisors</w:t>
      </w:r>
    </w:p>
    <w:p w14:paraId="42C1CA7C" w14:textId="51EC6C17" w:rsidR="0079055A" w:rsidRPr="0079055A" w:rsidRDefault="0079055A" w:rsidP="0079055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hAnsi="Arial" w:cs="Arial"/>
          <w:color w:val="000000" w:themeColor="text1"/>
          <w:sz w:val="24"/>
          <w:szCs w:val="24"/>
        </w:rPr>
        <w:t xml:space="preserve">Gave feedback that by intentionally stating current challenges instead of lumping together, that it is easier to see small wins and appreciate any wins more. </w:t>
      </w:r>
      <w:r w:rsidRPr="0079055A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338FB6BB" w14:textId="63476072" w:rsidR="005E5440" w:rsidRPr="0079055A" w:rsidRDefault="0FB0D7DD" w:rsidP="0FB0D7D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 xml:space="preserve">SA/Cabinet Meetings </w:t>
      </w:r>
      <w:r w:rsidRPr="0079055A">
        <w:rPr>
          <w:rFonts w:ascii="Arial" w:eastAsia="Arial Nova" w:hAnsi="Arial" w:cs="Arial"/>
          <w:i/>
          <w:iCs/>
          <w:color w:val="000000" w:themeColor="text1"/>
          <w:sz w:val="24"/>
          <w:szCs w:val="24"/>
        </w:rPr>
        <w:t>Missy Sernatinger</w:t>
      </w:r>
    </w:p>
    <w:p w14:paraId="3CE92BC7" w14:textId="2EC2886E" w:rsidR="005E5440" w:rsidRPr="0079055A" w:rsidRDefault="0FB0D7DD" w:rsidP="0FB0D7D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Updates from previous meeting</w:t>
      </w:r>
    </w:p>
    <w:p w14:paraId="4A905D51" w14:textId="333B78FB" w:rsidR="005E5440" w:rsidRPr="00550DFA" w:rsidRDefault="0FB0D7DD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September 28</w:t>
      </w:r>
      <w:r w:rsidRPr="0079055A">
        <w:rPr>
          <w:rFonts w:ascii="Arial" w:eastAsia="Arial Nova" w:hAnsi="Arial" w:cs="Arial"/>
          <w:color w:val="000000" w:themeColor="text1"/>
          <w:sz w:val="24"/>
          <w:szCs w:val="24"/>
          <w:vertAlign w:val="superscript"/>
        </w:rPr>
        <w:t>th</w:t>
      </w: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 xml:space="preserve"> will be the State of the Campus town hall; no October town hall planned</w:t>
      </w:r>
    </w:p>
    <w:p w14:paraId="5173C47F" w14:textId="6F107A50" w:rsidR="00550DFA" w:rsidRPr="00550DFA" w:rsidRDefault="00550DFA" w:rsidP="00550DFA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Nova" w:hAnsi="Arial" w:cs="Arial"/>
          <w:color w:val="000000" w:themeColor="text1"/>
          <w:sz w:val="24"/>
          <w:szCs w:val="24"/>
        </w:rPr>
        <w:t xml:space="preserve">Everyone is encouraged to attend if they can! Attend in person if you are comfortable! </w:t>
      </w:r>
    </w:p>
    <w:p w14:paraId="4499F751" w14:textId="37412238" w:rsidR="005E5440" w:rsidRPr="0079055A" w:rsidRDefault="0FB0D7DD" w:rsidP="0FB0D7DD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Still observing how the budget model is doing in implementation; will be gathering feedback as we go</w:t>
      </w:r>
    </w:p>
    <w:p w14:paraId="4C339238" w14:textId="18E1AC34" w:rsidR="005E5440" w:rsidRPr="00550DFA" w:rsidRDefault="0FB0D7DD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Would like feedback on flexible work schedules throughout the fall; SA will be working collaboratively with Cabinet to gather feedback mid-semester</w:t>
      </w:r>
    </w:p>
    <w:p w14:paraId="24980635" w14:textId="53CB2446" w:rsidR="00550DFA" w:rsidRPr="0079055A" w:rsidRDefault="00550DFA" w:rsidP="00550DFA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Nova" w:hAnsi="Arial" w:cs="Arial"/>
          <w:color w:val="000000" w:themeColor="text1"/>
          <w:sz w:val="24"/>
          <w:szCs w:val="24"/>
        </w:rPr>
        <w:t>Sarah working on survey, will have it next month</w:t>
      </w:r>
    </w:p>
    <w:p w14:paraId="3C57ABED" w14:textId="7CDC2A68" w:rsidR="00550DFA" w:rsidRPr="00550DFA" w:rsidRDefault="0FB0D7DD" w:rsidP="0FB0D7D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Agenda topics for upcoming meeting</w:t>
      </w:r>
    </w:p>
    <w:p w14:paraId="718B129F" w14:textId="39E2A5A0" w:rsidR="00550DFA" w:rsidRDefault="00550DFA" w:rsidP="00550DFA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does the new budget model fit into the strategic plan?</w:t>
      </w:r>
    </w:p>
    <w:p w14:paraId="46F8B741" w14:textId="09E1074C" w:rsidR="00550DFA" w:rsidRDefault="00550DFA" w:rsidP="00550DFA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Seems very confusing, not sure how it fits in with all the aspects of our strategic plan</w:t>
      </w:r>
    </w:p>
    <w:p w14:paraId="5764C083" w14:textId="79B94256" w:rsidR="00550DFA" w:rsidRDefault="00544B11" w:rsidP="00550DFA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Future of free parking</w:t>
      </w:r>
    </w:p>
    <w:p w14:paraId="5332E7EF" w14:textId="423D3095" w:rsidR="00544B11" w:rsidRPr="00550DFA" w:rsidRDefault="00544B11" w:rsidP="00544B11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How will we continue to be equitable for the upcoming years if free parking won’t be offered again? </w:t>
      </w:r>
    </w:p>
    <w:p w14:paraId="517C7BC3" w14:textId="407D9786" w:rsidR="005E5440" w:rsidRPr="00550DFA" w:rsidRDefault="005E5440" w:rsidP="00544B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C86562" w14:textId="5EDC76D4" w:rsidR="005E5440" w:rsidRPr="0079055A" w:rsidRDefault="0FB0D7DD" w:rsidP="0FB0D7D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Executive Board Reports</w:t>
      </w:r>
    </w:p>
    <w:p w14:paraId="685F6A3B" w14:textId="00B5A0FE" w:rsidR="005E5440" w:rsidRPr="0079055A" w:rsidRDefault="2A693F32" w:rsidP="66D32DF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i/>
          <w:iCs/>
          <w:color w:val="000000" w:themeColor="text1"/>
          <w:sz w:val="24"/>
          <w:szCs w:val="24"/>
        </w:rPr>
        <w:t>What is needed from the Executive Board to support you all?</w:t>
      </w: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 </w:t>
      </w:r>
    </w:p>
    <w:p w14:paraId="77DC8A1A" w14:textId="65848BA0" w:rsidR="005E5440" w:rsidRPr="0079055A" w:rsidRDefault="2A693F32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PRIDE Committee</w:t>
      </w:r>
    </w:p>
    <w:p w14:paraId="24F8103A" w14:textId="5C6C27A8" w:rsidR="005E5440" w:rsidRPr="0079055A" w:rsidRDefault="2A693F32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Professional Development/Programming </w:t>
      </w:r>
    </w:p>
    <w:p w14:paraId="32B34E66" w14:textId="1A735835" w:rsidR="005E5440" w:rsidRPr="0079055A" w:rsidRDefault="2A693F32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Welcome Committee</w:t>
      </w:r>
    </w:p>
    <w:p w14:paraId="066843F6" w14:textId="15335F0C" w:rsidR="005E5440" w:rsidRPr="0079055A" w:rsidRDefault="2A693F32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Women Identifying Staff Committee</w:t>
      </w:r>
    </w:p>
    <w:p w14:paraId="354FAE22" w14:textId="2E968710" w:rsidR="005E5440" w:rsidRPr="0079055A" w:rsidRDefault="2A693F32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 xml:space="preserve">SEEDs </w:t>
      </w:r>
    </w:p>
    <w:p w14:paraId="0F3F0BED" w14:textId="0B7481EA" w:rsidR="005E5440" w:rsidRPr="0079055A" w:rsidRDefault="2A693F32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Blood Drive Committee</w:t>
      </w:r>
    </w:p>
    <w:p w14:paraId="7521EBE2" w14:textId="1BFC3705" w:rsidR="005E5440" w:rsidRPr="00550DFA" w:rsidRDefault="2A693F32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Winter Giving Project </w:t>
      </w:r>
    </w:p>
    <w:p w14:paraId="35D78B4A" w14:textId="7D79E3BD" w:rsidR="00550DFA" w:rsidRPr="0079055A" w:rsidRDefault="00550DFA" w:rsidP="00550DFA">
      <w:pPr>
        <w:pStyle w:val="ListParagraph"/>
        <w:numPr>
          <w:ilvl w:val="3"/>
          <w:numId w:val="4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="Arial Nova" w:hAnsi="Arial" w:cs="Arial"/>
          <w:color w:val="000000" w:themeColor="text1"/>
          <w:sz w:val="24"/>
          <w:szCs w:val="24"/>
        </w:rPr>
        <w:t xml:space="preserve">Committee has been formed and is starting the meet. Will be meeting in October to start planning communication to campus. Distribution day will be December 9. </w:t>
      </w:r>
    </w:p>
    <w:p w14:paraId="6F63E547" w14:textId="3F7FD9D8" w:rsidR="005E5440" w:rsidRPr="0079055A" w:rsidRDefault="2A693F32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lastRenderedPageBreak/>
        <w:t>Employee of the Quarter</w:t>
      </w:r>
    </w:p>
    <w:p w14:paraId="16C42A98" w14:textId="198D7F65" w:rsidR="005E5440" w:rsidRPr="0079055A" w:rsidRDefault="2A693F32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Garrett Swasey Award </w:t>
      </w:r>
    </w:p>
    <w:p w14:paraId="1BD127F7" w14:textId="3DBDB076" w:rsidR="005E5440" w:rsidRPr="0079055A" w:rsidRDefault="2A693F32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 xml:space="preserve">Classified Pay &amp; Benefits </w:t>
      </w:r>
    </w:p>
    <w:p w14:paraId="38D50BE6" w14:textId="4B48E167" w:rsidR="005E5440" w:rsidRPr="0079055A" w:rsidRDefault="2A693F32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 xml:space="preserve">University Pay &amp; Benefits </w:t>
      </w:r>
    </w:p>
    <w:p w14:paraId="40BAC5BA" w14:textId="1D995768" w:rsidR="005E5440" w:rsidRPr="0079055A" w:rsidRDefault="2A693F32" w:rsidP="66D32DFE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Policy Review Committee  </w:t>
      </w:r>
      <w:r w:rsidR="00A82F3F" w:rsidRPr="0079055A">
        <w:rPr>
          <w:rFonts w:ascii="Arial" w:eastAsia="Arial Nova" w:hAnsi="Arial" w:cs="Arial"/>
          <w:color w:val="000000" w:themeColor="text1"/>
          <w:sz w:val="24"/>
          <w:szCs w:val="24"/>
        </w:rPr>
        <w:br/>
      </w:r>
    </w:p>
    <w:p w14:paraId="3208AD65" w14:textId="340EC82D" w:rsidR="00544B11" w:rsidRDefault="2A693F32" w:rsidP="00544B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ov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HR Meeting Agenda Topics </w:t>
      </w:r>
    </w:p>
    <w:p w14:paraId="36222F54" w14:textId="2D2ACFE4" w:rsidR="00544B11" w:rsidRDefault="00544B11" w:rsidP="00544B1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 Nova" w:hAnsi="Arial" w:cs="Arial"/>
          <w:color w:val="000000" w:themeColor="text1"/>
          <w:sz w:val="24"/>
          <w:szCs w:val="24"/>
        </w:rPr>
      </w:pPr>
      <w:r>
        <w:rPr>
          <w:rFonts w:ascii="Arial" w:eastAsia="Arial Nova" w:hAnsi="Arial" w:cs="Arial"/>
          <w:color w:val="000000" w:themeColor="text1"/>
          <w:sz w:val="24"/>
          <w:szCs w:val="24"/>
        </w:rPr>
        <w:t xml:space="preserve">Update on Equal Pay Act- where are we with the review? </w:t>
      </w:r>
    </w:p>
    <w:p w14:paraId="5E7619FE" w14:textId="731AA0F1" w:rsidR="00544B11" w:rsidRPr="00544B11" w:rsidRDefault="00544B11" w:rsidP="00544B1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 Nova" w:hAnsi="Arial" w:cs="Arial"/>
          <w:color w:val="000000" w:themeColor="text1"/>
          <w:sz w:val="24"/>
          <w:szCs w:val="24"/>
        </w:rPr>
      </w:pPr>
      <w:r>
        <w:rPr>
          <w:rFonts w:ascii="Arial" w:eastAsia="Arial Nova" w:hAnsi="Arial" w:cs="Arial"/>
          <w:color w:val="000000" w:themeColor="text1"/>
          <w:sz w:val="24"/>
          <w:szCs w:val="24"/>
        </w:rPr>
        <w:t xml:space="preserve">How do we value employees over profit? </w:t>
      </w:r>
    </w:p>
    <w:p w14:paraId="7940C3C5" w14:textId="42B2D2BA" w:rsidR="005E5440" w:rsidRPr="0079055A" w:rsidRDefault="2A693F32" w:rsidP="66D32D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ova" w:hAnsi="Arial" w:cs="Arial"/>
          <w:color w:val="000000" w:themeColor="text1"/>
          <w:sz w:val="24"/>
          <w:szCs w:val="24"/>
        </w:rPr>
      </w:pPr>
      <w:r w:rsidRPr="0079055A">
        <w:rPr>
          <w:rFonts w:ascii="Arial" w:eastAsia="Arial Nova" w:hAnsi="Arial" w:cs="Arial"/>
          <w:color w:val="000000" w:themeColor="text1"/>
          <w:sz w:val="24"/>
          <w:szCs w:val="24"/>
        </w:rPr>
        <w:t>Open Discussion </w:t>
      </w:r>
    </w:p>
    <w:p w14:paraId="531CADEA" w14:textId="1120B191" w:rsidR="005E5440" w:rsidRPr="0079055A" w:rsidRDefault="005E5440" w:rsidP="2A693F32">
      <w:pPr>
        <w:spacing w:after="0" w:line="240" w:lineRule="auto"/>
        <w:rPr>
          <w:rFonts w:ascii="Arial" w:eastAsia="Arial Nova" w:hAnsi="Arial" w:cs="Arial"/>
          <w:color w:val="000000" w:themeColor="text1"/>
          <w:sz w:val="24"/>
          <w:szCs w:val="24"/>
        </w:rPr>
      </w:pPr>
    </w:p>
    <w:p w14:paraId="2C078E63" w14:textId="7BB1D950" w:rsidR="005E5440" w:rsidRPr="0079055A" w:rsidRDefault="005E5440" w:rsidP="2A693F32">
      <w:pPr>
        <w:rPr>
          <w:rFonts w:ascii="Arial" w:eastAsia="Arial Nova" w:hAnsi="Arial" w:cs="Arial"/>
          <w:sz w:val="24"/>
          <w:szCs w:val="24"/>
        </w:rPr>
      </w:pPr>
    </w:p>
    <w:sectPr w:rsidR="005E5440" w:rsidRPr="0079055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AC16" w14:textId="77777777" w:rsidR="00C06704" w:rsidRDefault="00C06704">
      <w:pPr>
        <w:spacing w:after="0" w:line="240" w:lineRule="auto"/>
      </w:pPr>
      <w:r>
        <w:separator/>
      </w:r>
    </w:p>
  </w:endnote>
  <w:endnote w:type="continuationSeparator" w:id="0">
    <w:p w14:paraId="5FC3AD42" w14:textId="77777777" w:rsidR="00C06704" w:rsidRDefault="00C0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C4A5AB" w14:paraId="733C2692" w14:textId="77777777" w:rsidTr="21C4A5AB">
      <w:tc>
        <w:tcPr>
          <w:tcW w:w="3120" w:type="dxa"/>
        </w:tcPr>
        <w:p w14:paraId="4BE9B5B2" w14:textId="149D6859" w:rsidR="21C4A5AB" w:rsidRDefault="21C4A5AB" w:rsidP="21C4A5AB">
          <w:pPr>
            <w:pStyle w:val="Header"/>
            <w:ind w:left="-115"/>
          </w:pPr>
        </w:p>
      </w:tc>
      <w:tc>
        <w:tcPr>
          <w:tcW w:w="3120" w:type="dxa"/>
        </w:tcPr>
        <w:p w14:paraId="2C20CC57" w14:textId="0168E47E" w:rsidR="21C4A5AB" w:rsidRDefault="21C4A5AB" w:rsidP="21C4A5AB">
          <w:pPr>
            <w:pStyle w:val="Header"/>
            <w:jc w:val="center"/>
          </w:pPr>
        </w:p>
      </w:tc>
      <w:tc>
        <w:tcPr>
          <w:tcW w:w="3120" w:type="dxa"/>
        </w:tcPr>
        <w:p w14:paraId="6CC74D1E" w14:textId="5F41B6A3" w:rsidR="21C4A5AB" w:rsidRDefault="21C4A5AB" w:rsidP="21C4A5AB">
          <w:pPr>
            <w:pStyle w:val="Header"/>
            <w:ind w:right="-115"/>
            <w:jc w:val="right"/>
          </w:pPr>
        </w:p>
      </w:tc>
    </w:tr>
  </w:tbl>
  <w:p w14:paraId="0F82824E" w14:textId="74150C1B" w:rsidR="21C4A5AB" w:rsidRDefault="21C4A5AB" w:rsidP="21C4A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60B9" w14:textId="77777777" w:rsidR="00C06704" w:rsidRDefault="00C06704">
      <w:pPr>
        <w:spacing w:after="0" w:line="240" w:lineRule="auto"/>
      </w:pPr>
      <w:r>
        <w:separator/>
      </w:r>
    </w:p>
  </w:footnote>
  <w:footnote w:type="continuationSeparator" w:id="0">
    <w:p w14:paraId="0EFD388C" w14:textId="77777777" w:rsidR="00C06704" w:rsidRDefault="00C0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C4A5AB" w14:paraId="3C3E2EC5" w14:textId="77777777" w:rsidTr="21C4A5AB">
      <w:tc>
        <w:tcPr>
          <w:tcW w:w="3120" w:type="dxa"/>
        </w:tcPr>
        <w:p w14:paraId="32C0D6BC" w14:textId="10E26C3D" w:rsidR="21C4A5AB" w:rsidRDefault="21C4A5AB" w:rsidP="21C4A5AB">
          <w:pPr>
            <w:pStyle w:val="Header"/>
            <w:ind w:left="-115"/>
          </w:pPr>
        </w:p>
      </w:tc>
      <w:tc>
        <w:tcPr>
          <w:tcW w:w="3120" w:type="dxa"/>
        </w:tcPr>
        <w:p w14:paraId="299B96EC" w14:textId="6870D91A" w:rsidR="21C4A5AB" w:rsidRDefault="21C4A5AB" w:rsidP="21C4A5AB">
          <w:pPr>
            <w:pStyle w:val="Header"/>
            <w:jc w:val="center"/>
          </w:pPr>
        </w:p>
      </w:tc>
      <w:tc>
        <w:tcPr>
          <w:tcW w:w="3120" w:type="dxa"/>
        </w:tcPr>
        <w:p w14:paraId="28897220" w14:textId="5533F565" w:rsidR="21C4A5AB" w:rsidRDefault="21C4A5AB" w:rsidP="21C4A5AB">
          <w:pPr>
            <w:pStyle w:val="Header"/>
            <w:ind w:right="-115"/>
            <w:jc w:val="right"/>
          </w:pPr>
        </w:p>
      </w:tc>
    </w:tr>
  </w:tbl>
  <w:p w14:paraId="4443AD78" w14:textId="5BD74665" w:rsidR="21C4A5AB" w:rsidRDefault="21C4A5AB" w:rsidP="21C4A5A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mHexlEEA3S7bq" int2:id="0z7c0BL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B22E"/>
    <w:multiLevelType w:val="hybridMultilevel"/>
    <w:tmpl w:val="FFFFFFFF"/>
    <w:lvl w:ilvl="0" w:tplc="966A0B00">
      <w:start w:val="1"/>
      <w:numFmt w:val="decimal"/>
      <w:lvlText w:val="%1."/>
      <w:lvlJc w:val="left"/>
      <w:pPr>
        <w:ind w:left="720" w:hanging="360"/>
      </w:pPr>
    </w:lvl>
    <w:lvl w:ilvl="1" w:tplc="6F9080B8">
      <w:start w:val="1"/>
      <w:numFmt w:val="lowerLetter"/>
      <w:lvlText w:val="%2."/>
      <w:lvlJc w:val="left"/>
      <w:pPr>
        <w:ind w:left="1440" w:hanging="360"/>
      </w:pPr>
    </w:lvl>
    <w:lvl w:ilvl="2" w:tplc="82F0A52E">
      <w:start w:val="1"/>
      <w:numFmt w:val="decimal"/>
      <w:lvlText w:val="%3."/>
      <w:lvlJc w:val="left"/>
      <w:pPr>
        <w:ind w:left="1350" w:hanging="360"/>
      </w:pPr>
    </w:lvl>
    <w:lvl w:ilvl="3" w:tplc="516AD902">
      <w:start w:val="1"/>
      <w:numFmt w:val="decimal"/>
      <w:lvlText w:val="%4."/>
      <w:lvlJc w:val="left"/>
      <w:pPr>
        <w:ind w:left="2880" w:hanging="360"/>
      </w:pPr>
    </w:lvl>
    <w:lvl w:ilvl="4" w:tplc="BEF6863C">
      <w:start w:val="1"/>
      <w:numFmt w:val="lowerLetter"/>
      <w:lvlText w:val="%5."/>
      <w:lvlJc w:val="left"/>
      <w:pPr>
        <w:ind w:left="3600" w:hanging="360"/>
      </w:pPr>
    </w:lvl>
    <w:lvl w:ilvl="5" w:tplc="0C44CAB2">
      <w:start w:val="1"/>
      <w:numFmt w:val="lowerRoman"/>
      <w:lvlText w:val="%6."/>
      <w:lvlJc w:val="right"/>
      <w:pPr>
        <w:ind w:left="4320" w:hanging="180"/>
      </w:pPr>
    </w:lvl>
    <w:lvl w:ilvl="6" w:tplc="CA128C86">
      <w:start w:val="1"/>
      <w:numFmt w:val="decimal"/>
      <w:lvlText w:val="%7."/>
      <w:lvlJc w:val="left"/>
      <w:pPr>
        <w:ind w:left="5040" w:hanging="360"/>
      </w:pPr>
    </w:lvl>
    <w:lvl w:ilvl="7" w:tplc="54A2284C">
      <w:start w:val="1"/>
      <w:numFmt w:val="lowerLetter"/>
      <w:lvlText w:val="%8."/>
      <w:lvlJc w:val="left"/>
      <w:pPr>
        <w:ind w:left="5760" w:hanging="360"/>
      </w:pPr>
    </w:lvl>
    <w:lvl w:ilvl="8" w:tplc="5A307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A9D2"/>
    <w:multiLevelType w:val="hybridMultilevel"/>
    <w:tmpl w:val="FFFFFFFF"/>
    <w:lvl w:ilvl="0" w:tplc="751876EA">
      <w:start w:val="1"/>
      <w:numFmt w:val="decimal"/>
      <w:lvlText w:val="%1."/>
      <w:lvlJc w:val="left"/>
      <w:pPr>
        <w:ind w:left="720" w:hanging="360"/>
      </w:pPr>
    </w:lvl>
    <w:lvl w:ilvl="1" w:tplc="82509DEC">
      <w:start w:val="1"/>
      <w:numFmt w:val="decimal"/>
      <w:lvlText w:val="%2."/>
      <w:lvlJc w:val="left"/>
      <w:pPr>
        <w:ind w:left="1440" w:hanging="360"/>
      </w:pPr>
    </w:lvl>
    <w:lvl w:ilvl="2" w:tplc="EAD6CA0E">
      <w:start w:val="1"/>
      <w:numFmt w:val="lowerRoman"/>
      <w:lvlText w:val="%3."/>
      <w:lvlJc w:val="right"/>
      <w:pPr>
        <w:ind w:left="2160" w:hanging="180"/>
      </w:pPr>
    </w:lvl>
    <w:lvl w:ilvl="3" w:tplc="38B274BC">
      <w:start w:val="1"/>
      <w:numFmt w:val="decimal"/>
      <w:lvlText w:val="%4."/>
      <w:lvlJc w:val="left"/>
      <w:pPr>
        <w:ind w:left="2880" w:hanging="360"/>
      </w:pPr>
    </w:lvl>
    <w:lvl w:ilvl="4" w:tplc="CCF8039A">
      <w:start w:val="1"/>
      <w:numFmt w:val="lowerLetter"/>
      <w:lvlText w:val="%5."/>
      <w:lvlJc w:val="left"/>
      <w:pPr>
        <w:ind w:left="3600" w:hanging="360"/>
      </w:pPr>
    </w:lvl>
    <w:lvl w:ilvl="5" w:tplc="7FD0EBD4">
      <w:start w:val="1"/>
      <w:numFmt w:val="lowerRoman"/>
      <w:lvlText w:val="%6."/>
      <w:lvlJc w:val="right"/>
      <w:pPr>
        <w:ind w:left="4320" w:hanging="180"/>
      </w:pPr>
    </w:lvl>
    <w:lvl w:ilvl="6" w:tplc="E5EE57B6">
      <w:start w:val="1"/>
      <w:numFmt w:val="decimal"/>
      <w:lvlText w:val="%7."/>
      <w:lvlJc w:val="left"/>
      <w:pPr>
        <w:ind w:left="5040" w:hanging="360"/>
      </w:pPr>
    </w:lvl>
    <w:lvl w:ilvl="7" w:tplc="3D64AB66">
      <w:start w:val="1"/>
      <w:numFmt w:val="lowerLetter"/>
      <w:lvlText w:val="%8."/>
      <w:lvlJc w:val="left"/>
      <w:pPr>
        <w:ind w:left="5760" w:hanging="360"/>
      </w:pPr>
    </w:lvl>
    <w:lvl w:ilvl="8" w:tplc="F2985E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FF32"/>
    <w:multiLevelType w:val="hybridMultilevel"/>
    <w:tmpl w:val="FFFFFFFF"/>
    <w:lvl w:ilvl="0" w:tplc="4552B418">
      <w:start w:val="1"/>
      <w:numFmt w:val="decimal"/>
      <w:lvlText w:val="%1."/>
      <w:lvlJc w:val="left"/>
      <w:pPr>
        <w:ind w:left="720" w:hanging="360"/>
      </w:pPr>
    </w:lvl>
    <w:lvl w:ilvl="1" w:tplc="77BE484A">
      <w:start w:val="1"/>
      <w:numFmt w:val="decimal"/>
      <w:lvlText w:val="%2."/>
      <w:lvlJc w:val="left"/>
      <w:pPr>
        <w:ind w:left="1440" w:hanging="360"/>
      </w:pPr>
    </w:lvl>
    <w:lvl w:ilvl="2" w:tplc="B92C48B2">
      <w:start w:val="1"/>
      <w:numFmt w:val="decimal"/>
      <w:lvlText w:val="%3."/>
      <w:lvlJc w:val="left"/>
      <w:pPr>
        <w:ind w:left="1530" w:hanging="360"/>
      </w:pPr>
    </w:lvl>
    <w:lvl w:ilvl="3" w:tplc="2C201074">
      <w:start w:val="1"/>
      <w:numFmt w:val="decimal"/>
      <w:lvlText w:val="%4."/>
      <w:lvlJc w:val="left"/>
      <w:pPr>
        <w:ind w:left="2880" w:hanging="360"/>
      </w:pPr>
    </w:lvl>
    <w:lvl w:ilvl="4" w:tplc="A6E29B32">
      <w:start w:val="1"/>
      <w:numFmt w:val="lowerLetter"/>
      <w:lvlText w:val="%5."/>
      <w:lvlJc w:val="left"/>
      <w:pPr>
        <w:ind w:left="3600" w:hanging="360"/>
      </w:pPr>
    </w:lvl>
    <w:lvl w:ilvl="5" w:tplc="371221E8">
      <w:start w:val="1"/>
      <w:numFmt w:val="lowerRoman"/>
      <w:lvlText w:val="%6."/>
      <w:lvlJc w:val="right"/>
      <w:pPr>
        <w:ind w:left="4320" w:hanging="180"/>
      </w:pPr>
    </w:lvl>
    <w:lvl w:ilvl="6" w:tplc="0B807510">
      <w:start w:val="1"/>
      <w:numFmt w:val="decimal"/>
      <w:lvlText w:val="%7."/>
      <w:lvlJc w:val="left"/>
      <w:pPr>
        <w:ind w:left="5040" w:hanging="360"/>
      </w:pPr>
    </w:lvl>
    <w:lvl w:ilvl="7" w:tplc="4F52765A">
      <w:start w:val="1"/>
      <w:numFmt w:val="lowerLetter"/>
      <w:lvlText w:val="%8."/>
      <w:lvlJc w:val="left"/>
      <w:pPr>
        <w:ind w:left="5760" w:hanging="360"/>
      </w:pPr>
    </w:lvl>
    <w:lvl w:ilvl="8" w:tplc="BEB49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4C24"/>
    <w:multiLevelType w:val="hybridMultilevel"/>
    <w:tmpl w:val="675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59969"/>
    <w:multiLevelType w:val="hybridMultilevel"/>
    <w:tmpl w:val="FFFFFFFF"/>
    <w:lvl w:ilvl="0" w:tplc="C1CAFD10">
      <w:start w:val="1"/>
      <w:numFmt w:val="decimal"/>
      <w:lvlText w:val="%1."/>
      <w:lvlJc w:val="left"/>
      <w:pPr>
        <w:ind w:left="720" w:hanging="360"/>
      </w:pPr>
    </w:lvl>
    <w:lvl w:ilvl="1" w:tplc="DB2E0686">
      <w:start w:val="1"/>
      <w:numFmt w:val="lowerLetter"/>
      <w:lvlText w:val="%2."/>
      <w:lvlJc w:val="left"/>
      <w:pPr>
        <w:ind w:left="1440" w:hanging="360"/>
      </w:pPr>
    </w:lvl>
    <w:lvl w:ilvl="2" w:tplc="AF7004A4">
      <w:start w:val="1"/>
      <w:numFmt w:val="lowerRoman"/>
      <w:lvlText w:val="%3."/>
      <w:lvlJc w:val="right"/>
      <w:pPr>
        <w:ind w:left="2160" w:hanging="180"/>
      </w:pPr>
    </w:lvl>
    <w:lvl w:ilvl="3" w:tplc="87C87768">
      <w:start w:val="1"/>
      <w:numFmt w:val="decimal"/>
      <w:lvlText w:val="%4."/>
      <w:lvlJc w:val="left"/>
      <w:pPr>
        <w:ind w:left="2880" w:hanging="360"/>
      </w:pPr>
    </w:lvl>
    <w:lvl w:ilvl="4" w:tplc="2FF648F6">
      <w:start w:val="1"/>
      <w:numFmt w:val="lowerLetter"/>
      <w:lvlText w:val="%5."/>
      <w:lvlJc w:val="left"/>
      <w:pPr>
        <w:ind w:left="3600" w:hanging="360"/>
      </w:pPr>
    </w:lvl>
    <w:lvl w:ilvl="5" w:tplc="52C02182">
      <w:start w:val="1"/>
      <w:numFmt w:val="lowerRoman"/>
      <w:lvlText w:val="%6."/>
      <w:lvlJc w:val="right"/>
      <w:pPr>
        <w:ind w:left="4320" w:hanging="180"/>
      </w:pPr>
    </w:lvl>
    <w:lvl w:ilvl="6" w:tplc="DB32AAF0">
      <w:start w:val="1"/>
      <w:numFmt w:val="decimal"/>
      <w:lvlText w:val="%7."/>
      <w:lvlJc w:val="left"/>
      <w:pPr>
        <w:ind w:left="5040" w:hanging="360"/>
      </w:pPr>
    </w:lvl>
    <w:lvl w:ilvl="7" w:tplc="46B61570">
      <w:start w:val="1"/>
      <w:numFmt w:val="lowerLetter"/>
      <w:lvlText w:val="%8."/>
      <w:lvlJc w:val="left"/>
      <w:pPr>
        <w:ind w:left="5760" w:hanging="360"/>
      </w:pPr>
    </w:lvl>
    <w:lvl w:ilvl="8" w:tplc="D98C8ADC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72693">
    <w:abstractNumId w:val="4"/>
  </w:num>
  <w:num w:numId="2" w16cid:durableId="678233708">
    <w:abstractNumId w:val="0"/>
  </w:num>
  <w:num w:numId="3" w16cid:durableId="1994525431">
    <w:abstractNumId w:val="2"/>
  </w:num>
  <w:num w:numId="4" w16cid:durableId="1753622500">
    <w:abstractNumId w:val="1"/>
  </w:num>
  <w:num w:numId="5" w16cid:durableId="474641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2CE08F"/>
    <w:rsid w:val="0014748B"/>
    <w:rsid w:val="00544B11"/>
    <w:rsid w:val="00550DFA"/>
    <w:rsid w:val="00587014"/>
    <w:rsid w:val="005E5440"/>
    <w:rsid w:val="00663CCC"/>
    <w:rsid w:val="0079055A"/>
    <w:rsid w:val="00900A9D"/>
    <w:rsid w:val="009C0BF1"/>
    <w:rsid w:val="00A82F3F"/>
    <w:rsid w:val="00C06704"/>
    <w:rsid w:val="00F715CB"/>
    <w:rsid w:val="010EA525"/>
    <w:rsid w:val="045E7DF6"/>
    <w:rsid w:val="0A9B7B91"/>
    <w:rsid w:val="0FB0D7DD"/>
    <w:rsid w:val="1335C1BB"/>
    <w:rsid w:val="14D1921C"/>
    <w:rsid w:val="164328BB"/>
    <w:rsid w:val="171D5D71"/>
    <w:rsid w:val="18A00575"/>
    <w:rsid w:val="1A32878A"/>
    <w:rsid w:val="1B1699DE"/>
    <w:rsid w:val="1BD7A637"/>
    <w:rsid w:val="1CB26A3F"/>
    <w:rsid w:val="205FAB14"/>
    <w:rsid w:val="215B124E"/>
    <w:rsid w:val="21C4A5AB"/>
    <w:rsid w:val="2A693F32"/>
    <w:rsid w:val="2CE13DC0"/>
    <w:rsid w:val="327699C2"/>
    <w:rsid w:val="366F46DD"/>
    <w:rsid w:val="377BE2F9"/>
    <w:rsid w:val="3F874412"/>
    <w:rsid w:val="3FEBEF61"/>
    <w:rsid w:val="4C3B8D58"/>
    <w:rsid w:val="5087450B"/>
    <w:rsid w:val="57A8DFA1"/>
    <w:rsid w:val="5932C017"/>
    <w:rsid w:val="5B125877"/>
    <w:rsid w:val="65F869F6"/>
    <w:rsid w:val="66D32DFE"/>
    <w:rsid w:val="67B02307"/>
    <w:rsid w:val="69C6DD4F"/>
    <w:rsid w:val="6CFE7E11"/>
    <w:rsid w:val="6E9A4E72"/>
    <w:rsid w:val="782CE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E08F"/>
  <w15:chartTrackingRefBased/>
  <w15:docId w15:val="{1D370B4F-1955-4607-95E3-2B8D0B93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905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kmanske2@uc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5cc342-0711-4d06-8b17-25a7fa1f2267" xsi:nil="true"/>
    <lcf76f155ced4ddcb4097134ff3c332f xmlns="04aa9bf7-cbee-400a-9352-6065894d125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A5983EE5FA6449AC7761103FC6D07" ma:contentTypeVersion="16" ma:contentTypeDescription="Create a new document." ma:contentTypeScope="" ma:versionID="c414f053566c4f328250191d362c0490">
  <xsd:schema xmlns:xsd="http://www.w3.org/2001/XMLSchema" xmlns:xs="http://www.w3.org/2001/XMLSchema" xmlns:p="http://schemas.microsoft.com/office/2006/metadata/properties" xmlns:ns2="04aa9bf7-cbee-400a-9352-6065894d125a" xmlns:ns3="665cc342-0711-4d06-8b17-25a7fa1f2267" targetNamespace="http://schemas.microsoft.com/office/2006/metadata/properties" ma:root="true" ma:fieldsID="cdfaebb494502693c0ccca540c3d0b53" ns2:_="" ns3:_="">
    <xsd:import namespace="04aa9bf7-cbee-400a-9352-6065894d125a"/>
    <xsd:import namespace="665cc342-0711-4d06-8b17-25a7fa1f2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a9bf7-cbee-400a-9352-6065894d1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c342-0711-4d06-8b17-25a7fa1f2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353ab5-6ab6-4087-815e-18a4721d6cf6}" ma:internalName="TaxCatchAll" ma:showField="CatchAllData" ma:web="665cc342-0711-4d06-8b17-25a7fa1f2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BBB12-BDF3-4C3A-9E76-DAE6B70E7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0D24F-7657-41D5-9B75-C71DC85FA1BF}">
  <ds:schemaRefs>
    <ds:schemaRef ds:uri="http://schemas.microsoft.com/office/2006/metadata/properties"/>
    <ds:schemaRef ds:uri="http://schemas.microsoft.com/office/infopath/2007/PartnerControls"/>
    <ds:schemaRef ds:uri="665cc342-0711-4d06-8b17-25a7fa1f2267"/>
    <ds:schemaRef ds:uri="04aa9bf7-cbee-400a-9352-6065894d125a"/>
  </ds:schemaRefs>
</ds:datastoreItem>
</file>

<file path=customXml/itemProps3.xml><?xml version="1.0" encoding="utf-8"?>
<ds:datastoreItem xmlns:ds="http://schemas.openxmlformats.org/officeDocument/2006/customXml" ds:itemID="{09E94EA1-BC0A-4FA7-B54B-96B4195FB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a9bf7-cbee-400a-9352-6065894d125a"/>
    <ds:schemaRef ds:uri="665cc342-0711-4d06-8b17-25a7fa1f2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Sernatinger</dc:creator>
  <cp:keywords/>
  <dc:description/>
  <cp:lastModifiedBy>Mallory Tuhkanen</cp:lastModifiedBy>
  <cp:revision>2</cp:revision>
  <dcterms:created xsi:type="dcterms:W3CDTF">2022-09-08T20:06:00Z</dcterms:created>
  <dcterms:modified xsi:type="dcterms:W3CDTF">2022-09-08T20:06:00Z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0x01010013EA5983EE5FA6449AC7761103FC6D07</vt:lpwstr>
  </property>
  <property fmtid="{D5CDD505-2E9C-101B-9397-08002B2CF9AE}" pid="3" name="MediaServiceImageTags">
    <vt:lpwstr/>
  </property>
</Properties>
</file>